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6C8C2" w14:textId="77777777" w:rsidR="00F17C19" w:rsidRPr="00337CF9" w:rsidRDefault="00F17C19" w:rsidP="00F17C19">
      <w:pPr>
        <w:spacing w:line="480" w:lineRule="auto"/>
        <w:rPr>
          <w:rFonts w:ascii="Times New Roman" w:hAnsi="Times New Roman" w:cs="Times New Roman"/>
          <w:sz w:val="24"/>
          <w:szCs w:val="24"/>
        </w:rPr>
      </w:pPr>
      <w:r w:rsidRPr="00337CF9">
        <w:rPr>
          <w:rFonts w:ascii="Times New Roman" w:hAnsi="Times New Roman" w:cs="Times New Roman"/>
          <w:sz w:val="24"/>
          <w:szCs w:val="24"/>
        </w:rPr>
        <w:t>Student’s Name</w:t>
      </w:r>
    </w:p>
    <w:p w14:paraId="16F072C0" w14:textId="77777777" w:rsidR="00F17C19" w:rsidRPr="00337CF9" w:rsidRDefault="00F17C19" w:rsidP="00F17C19">
      <w:pPr>
        <w:spacing w:line="480" w:lineRule="auto"/>
        <w:rPr>
          <w:rFonts w:ascii="Times New Roman" w:hAnsi="Times New Roman" w:cs="Times New Roman"/>
          <w:sz w:val="24"/>
          <w:szCs w:val="24"/>
        </w:rPr>
      </w:pPr>
      <w:r w:rsidRPr="00337CF9">
        <w:rPr>
          <w:rFonts w:ascii="Times New Roman" w:hAnsi="Times New Roman" w:cs="Times New Roman"/>
          <w:sz w:val="24"/>
          <w:szCs w:val="24"/>
        </w:rPr>
        <w:t>Professor’s Name</w:t>
      </w:r>
    </w:p>
    <w:p w14:paraId="216EF30A" w14:textId="77777777" w:rsidR="00F17C19" w:rsidRPr="00337CF9" w:rsidRDefault="00F17C19" w:rsidP="00F17C19">
      <w:pPr>
        <w:spacing w:line="480" w:lineRule="auto"/>
        <w:rPr>
          <w:rFonts w:ascii="Times New Roman" w:hAnsi="Times New Roman" w:cs="Times New Roman"/>
          <w:sz w:val="24"/>
          <w:szCs w:val="24"/>
        </w:rPr>
      </w:pPr>
      <w:r w:rsidRPr="00337CF9">
        <w:rPr>
          <w:rFonts w:ascii="Times New Roman" w:hAnsi="Times New Roman" w:cs="Times New Roman"/>
          <w:sz w:val="24"/>
          <w:szCs w:val="24"/>
        </w:rPr>
        <w:t>Course</w:t>
      </w:r>
    </w:p>
    <w:p w14:paraId="386E7E75" w14:textId="77777777" w:rsidR="00F17C19" w:rsidRDefault="00F17C19" w:rsidP="00F17C19">
      <w:pPr>
        <w:spacing w:line="480" w:lineRule="auto"/>
      </w:pPr>
      <w:r w:rsidRPr="00337CF9">
        <w:rPr>
          <w:rFonts w:ascii="Times New Roman" w:hAnsi="Times New Roman" w:cs="Times New Roman"/>
          <w:sz w:val="24"/>
          <w:szCs w:val="24"/>
        </w:rPr>
        <w:t>Date</w:t>
      </w:r>
      <w:r w:rsidRPr="00337CF9">
        <w:t xml:space="preserve"> </w:t>
      </w:r>
    </w:p>
    <w:p w14:paraId="09D6E6E0" w14:textId="68D54115" w:rsidR="008073BF" w:rsidRPr="00C83059" w:rsidRDefault="00F17C19" w:rsidP="00F17C19">
      <w:pPr>
        <w:spacing w:line="480" w:lineRule="auto"/>
        <w:jc w:val="center"/>
        <w:rPr>
          <w:rFonts w:ascii="Times New Roman" w:hAnsi="Times New Roman" w:cs="Times New Roman"/>
          <w:b/>
          <w:bCs/>
          <w:sz w:val="24"/>
          <w:szCs w:val="24"/>
        </w:rPr>
      </w:pPr>
      <w:r w:rsidRPr="00C83059">
        <w:rPr>
          <w:rFonts w:ascii="Times New Roman" w:hAnsi="Times New Roman" w:cs="Times New Roman"/>
          <w:b/>
          <w:bCs/>
          <w:sz w:val="24"/>
          <w:szCs w:val="24"/>
        </w:rPr>
        <w:t>Augustus the Father of Probation</w:t>
      </w:r>
    </w:p>
    <w:p w14:paraId="343DFD34" w14:textId="20B90460" w:rsidR="00036171" w:rsidRPr="00036171" w:rsidRDefault="00036171" w:rsidP="00F17C19">
      <w:pPr>
        <w:spacing w:line="480" w:lineRule="auto"/>
        <w:rPr>
          <w:rFonts w:ascii="Times New Roman" w:hAnsi="Times New Roman" w:cs="Times New Roman"/>
          <w:b/>
          <w:bCs/>
          <w:sz w:val="24"/>
          <w:szCs w:val="24"/>
        </w:rPr>
      </w:pPr>
      <w:r w:rsidRPr="00036171">
        <w:rPr>
          <w:rFonts w:ascii="Times New Roman" w:hAnsi="Times New Roman" w:cs="Times New Roman"/>
          <w:b/>
          <w:bCs/>
          <w:sz w:val="24"/>
          <w:szCs w:val="24"/>
        </w:rPr>
        <w:t>John Augustus Background and why he is referred to as Father of probation</w:t>
      </w:r>
    </w:p>
    <w:p w14:paraId="2FCFEF25" w14:textId="03FB8443" w:rsidR="00036171" w:rsidRPr="00036171" w:rsidRDefault="00036171" w:rsidP="00EA56D1">
      <w:pPr>
        <w:spacing w:line="480" w:lineRule="auto"/>
        <w:ind w:firstLine="720"/>
        <w:rPr>
          <w:rFonts w:ascii="Times New Roman" w:hAnsi="Times New Roman" w:cs="Times New Roman"/>
          <w:sz w:val="24"/>
          <w:szCs w:val="24"/>
        </w:rPr>
      </w:pPr>
      <w:r w:rsidRPr="00036171">
        <w:rPr>
          <w:rFonts w:ascii="Times New Roman" w:hAnsi="Times New Roman" w:cs="Times New Roman"/>
          <w:sz w:val="24"/>
          <w:szCs w:val="24"/>
        </w:rPr>
        <w:t>The genesis of probation is backdated to the well-known English criminal law</w:t>
      </w:r>
      <w:r w:rsidR="007678A0">
        <w:rPr>
          <w:rFonts w:ascii="Times New Roman" w:hAnsi="Times New Roman" w:cs="Times New Roman"/>
          <w:sz w:val="24"/>
          <w:szCs w:val="24"/>
        </w:rPr>
        <w:t xml:space="preserve"> that was established </w:t>
      </w:r>
      <w:r w:rsidR="007678A0" w:rsidRPr="00036171">
        <w:rPr>
          <w:rFonts w:ascii="Times New Roman" w:hAnsi="Times New Roman" w:cs="Times New Roman"/>
          <w:sz w:val="24"/>
          <w:szCs w:val="24"/>
        </w:rPr>
        <w:t>during</w:t>
      </w:r>
      <w:r w:rsidRPr="00036171">
        <w:rPr>
          <w:rFonts w:ascii="Times New Roman" w:hAnsi="Times New Roman" w:cs="Times New Roman"/>
          <w:sz w:val="24"/>
          <w:szCs w:val="24"/>
        </w:rPr>
        <w:t xml:space="preserve"> the Middle Ages. During that time, </w:t>
      </w:r>
      <w:r w:rsidR="007678A0">
        <w:rPr>
          <w:rFonts w:ascii="Times New Roman" w:hAnsi="Times New Roman" w:cs="Times New Roman"/>
          <w:sz w:val="24"/>
          <w:szCs w:val="24"/>
        </w:rPr>
        <w:t xml:space="preserve">the rulers had installed very tough </w:t>
      </w:r>
      <w:r w:rsidRPr="00036171">
        <w:rPr>
          <w:rFonts w:ascii="Times New Roman" w:hAnsi="Times New Roman" w:cs="Times New Roman"/>
          <w:sz w:val="24"/>
          <w:szCs w:val="24"/>
        </w:rPr>
        <w:t>punishments</w:t>
      </w:r>
      <w:r w:rsidR="007678A0">
        <w:rPr>
          <w:rFonts w:ascii="Times New Roman" w:hAnsi="Times New Roman" w:cs="Times New Roman"/>
          <w:sz w:val="24"/>
          <w:szCs w:val="24"/>
        </w:rPr>
        <w:t xml:space="preserve"> and </w:t>
      </w:r>
      <w:r w:rsidR="00CB5915">
        <w:rPr>
          <w:rFonts w:ascii="Times New Roman" w:hAnsi="Times New Roman" w:cs="Times New Roman"/>
          <w:sz w:val="24"/>
          <w:szCs w:val="24"/>
        </w:rPr>
        <w:t xml:space="preserve">penalties </w:t>
      </w:r>
      <w:r w:rsidR="00CB5915" w:rsidRPr="00036171">
        <w:rPr>
          <w:rFonts w:ascii="Times New Roman" w:hAnsi="Times New Roman" w:cs="Times New Roman"/>
          <w:sz w:val="24"/>
          <w:szCs w:val="24"/>
        </w:rPr>
        <w:t>were</w:t>
      </w:r>
      <w:r w:rsidRPr="00036171">
        <w:rPr>
          <w:rFonts w:ascii="Times New Roman" w:hAnsi="Times New Roman" w:cs="Times New Roman"/>
          <w:sz w:val="24"/>
          <w:szCs w:val="24"/>
        </w:rPr>
        <w:t xml:space="preserve"> administered to </w:t>
      </w:r>
      <w:r w:rsidR="007678A0">
        <w:rPr>
          <w:rFonts w:ascii="Times New Roman" w:hAnsi="Times New Roman" w:cs="Times New Roman"/>
          <w:sz w:val="24"/>
          <w:szCs w:val="24"/>
        </w:rPr>
        <w:t xml:space="preserve">both children and who were </w:t>
      </w:r>
      <w:r w:rsidRPr="00036171">
        <w:rPr>
          <w:rFonts w:ascii="Times New Roman" w:hAnsi="Times New Roman" w:cs="Times New Roman"/>
          <w:sz w:val="24"/>
          <w:szCs w:val="24"/>
        </w:rPr>
        <w:t>found guilty of various offences. The offences, in most cases, were not that serious, but the sentence that was issued left a lot of suffering to the convicted persons. In most scenarios, many crimes were punishable by death penalties, with only a few crimes punishable through flogging, branding or even mutilation. The impact of the harshness in the punishments ignited a lot of discontents progressively in the English society. The aftermath of these discontents was a demand for the evolution of the justice system. The people developed the urge that the convicted person be given a chance to plead with the existing justice system to prove one guilty. Although making changes was slow, there was a lot of resoluteness to see that suitable mitigations were done against the harsh punishments. Methods such as the sanctuary, benefit of the clergy and judicial reprieve came into use, and they essentially offered the offended a chance of protection from the harsh punishments.</w:t>
      </w:r>
    </w:p>
    <w:p w14:paraId="57162EEA" w14:textId="14BE631C" w:rsidR="00036171" w:rsidRPr="00036171" w:rsidRDefault="00036171" w:rsidP="00EA56D1">
      <w:pPr>
        <w:spacing w:line="480" w:lineRule="auto"/>
        <w:rPr>
          <w:rFonts w:ascii="Times New Roman" w:hAnsi="Times New Roman" w:cs="Times New Roman"/>
          <w:sz w:val="24"/>
          <w:szCs w:val="24"/>
        </w:rPr>
      </w:pPr>
      <w:r w:rsidRPr="00036171">
        <w:rPr>
          <w:rFonts w:ascii="Times New Roman" w:hAnsi="Times New Roman" w:cs="Times New Roman"/>
          <w:sz w:val="24"/>
          <w:szCs w:val="24"/>
        </w:rPr>
        <w:t xml:space="preserve">           During this time, John Augustus, who is referred to as the "Father of Probation," came into the scene. Augustus hailed from Woburn in Massachusetts in 1785. Lucky enough, he was a great entrepreneur, and by 1829 he had already </w:t>
      </w:r>
      <w:r w:rsidR="004F544D">
        <w:rPr>
          <w:rFonts w:ascii="Times New Roman" w:hAnsi="Times New Roman" w:cs="Times New Roman"/>
          <w:sz w:val="24"/>
          <w:szCs w:val="24"/>
        </w:rPr>
        <w:t>ventured in a shoe-</w:t>
      </w:r>
      <w:r w:rsidRPr="00036171">
        <w:rPr>
          <w:rFonts w:ascii="Times New Roman" w:hAnsi="Times New Roman" w:cs="Times New Roman"/>
          <w:sz w:val="24"/>
          <w:szCs w:val="24"/>
        </w:rPr>
        <w:t xml:space="preserve">making </w:t>
      </w:r>
      <w:r w:rsidR="004F544D">
        <w:rPr>
          <w:rFonts w:ascii="Times New Roman" w:hAnsi="Times New Roman" w:cs="Times New Roman"/>
          <w:sz w:val="24"/>
          <w:szCs w:val="24"/>
        </w:rPr>
        <w:t xml:space="preserve">in </w:t>
      </w:r>
      <w:r w:rsidR="004F544D">
        <w:rPr>
          <w:rFonts w:ascii="Times New Roman" w:hAnsi="Times New Roman" w:cs="Times New Roman"/>
          <w:sz w:val="24"/>
          <w:szCs w:val="24"/>
        </w:rPr>
        <w:lastRenderedPageBreak/>
        <w:t>Washington and it was doing so well.</w:t>
      </w:r>
      <w:r w:rsidRPr="00036171">
        <w:rPr>
          <w:rFonts w:ascii="Times New Roman" w:hAnsi="Times New Roman" w:cs="Times New Roman"/>
          <w:sz w:val="24"/>
          <w:szCs w:val="24"/>
        </w:rPr>
        <w:t xml:space="preserve"> Augustus </w:t>
      </w:r>
      <w:r w:rsidR="004F544D">
        <w:rPr>
          <w:rFonts w:ascii="Times New Roman" w:hAnsi="Times New Roman" w:cs="Times New Roman"/>
          <w:sz w:val="24"/>
          <w:szCs w:val="24"/>
        </w:rPr>
        <w:t xml:space="preserve">had </w:t>
      </w:r>
      <w:r w:rsidRPr="00036171">
        <w:rPr>
          <w:rFonts w:ascii="Times New Roman" w:hAnsi="Times New Roman" w:cs="Times New Roman"/>
          <w:sz w:val="24"/>
          <w:szCs w:val="24"/>
        </w:rPr>
        <w:t>member</w:t>
      </w:r>
      <w:r w:rsidR="004F544D">
        <w:rPr>
          <w:rFonts w:ascii="Times New Roman" w:hAnsi="Times New Roman" w:cs="Times New Roman"/>
          <w:sz w:val="24"/>
          <w:szCs w:val="24"/>
        </w:rPr>
        <w:t>ship</w:t>
      </w:r>
      <w:r w:rsidRPr="00036171">
        <w:rPr>
          <w:rFonts w:ascii="Times New Roman" w:hAnsi="Times New Roman" w:cs="Times New Roman"/>
          <w:sz w:val="24"/>
          <w:szCs w:val="24"/>
        </w:rPr>
        <w:t xml:space="preserve"> </w:t>
      </w:r>
      <w:r w:rsidR="004F544D">
        <w:rPr>
          <w:rFonts w:ascii="Times New Roman" w:hAnsi="Times New Roman" w:cs="Times New Roman"/>
          <w:sz w:val="24"/>
          <w:szCs w:val="24"/>
        </w:rPr>
        <w:t xml:space="preserve">in </w:t>
      </w:r>
      <w:r w:rsidRPr="00036171">
        <w:rPr>
          <w:rFonts w:ascii="Times New Roman" w:hAnsi="Times New Roman" w:cs="Times New Roman"/>
          <w:sz w:val="24"/>
          <w:szCs w:val="24"/>
        </w:rPr>
        <w:t xml:space="preserve">Washington Total Abstinence Society, </w:t>
      </w:r>
      <w:r w:rsidR="004F544D">
        <w:rPr>
          <w:rFonts w:ascii="Times New Roman" w:hAnsi="Times New Roman" w:cs="Times New Roman"/>
          <w:sz w:val="24"/>
          <w:szCs w:val="24"/>
        </w:rPr>
        <w:t xml:space="preserve">an organisation </w:t>
      </w:r>
      <w:r w:rsidR="003D244C">
        <w:rPr>
          <w:rFonts w:ascii="Times New Roman" w:hAnsi="Times New Roman" w:cs="Times New Roman"/>
          <w:sz w:val="24"/>
          <w:szCs w:val="24"/>
        </w:rPr>
        <w:t xml:space="preserve">that </w:t>
      </w:r>
      <w:r w:rsidR="003D244C" w:rsidRPr="00036171">
        <w:rPr>
          <w:rFonts w:ascii="Times New Roman" w:hAnsi="Times New Roman" w:cs="Times New Roman"/>
          <w:sz w:val="24"/>
          <w:szCs w:val="24"/>
        </w:rPr>
        <w:t>gave</w:t>
      </w:r>
      <w:r w:rsidRPr="00036171">
        <w:rPr>
          <w:rFonts w:ascii="Times New Roman" w:hAnsi="Times New Roman" w:cs="Times New Roman"/>
          <w:sz w:val="24"/>
          <w:szCs w:val="24"/>
        </w:rPr>
        <w:t xml:space="preserve"> him a ticket to get into Boston courts. At this particular time, Washingtonians had developed abstinence from alcohol. They had very significant convincement that people who could be convicted to jail because of alcoholism could be rehabilitated through a common ground of kindness, sustained moral suasion and understanding and make them valuable people in the society. In 1841, Augustus had a chance to attend a police court where he billed out a common drunkard, and he became the first probationer. The drunkard </w:t>
      </w:r>
      <w:r w:rsidR="003D244C">
        <w:rPr>
          <w:rFonts w:ascii="Times New Roman" w:hAnsi="Times New Roman" w:cs="Times New Roman"/>
          <w:sz w:val="24"/>
          <w:szCs w:val="24"/>
        </w:rPr>
        <w:t xml:space="preserve">man </w:t>
      </w:r>
      <w:r w:rsidRPr="00036171">
        <w:rPr>
          <w:rFonts w:ascii="Times New Roman" w:hAnsi="Times New Roman" w:cs="Times New Roman"/>
          <w:sz w:val="24"/>
          <w:szCs w:val="24"/>
        </w:rPr>
        <w:t>was</w:t>
      </w:r>
      <w:r w:rsidR="003D244C">
        <w:rPr>
          <w:rFonts w:ascii="Times New Roman" w:hAnsi="Times New Roman" w:cs="Times New Roman"/>
          <w:sz w:val="24"/>
          <w:szCs w:val="24"/>
        </w:rPr>
        <w:t xml:space="preserve"> given an ultimatum </w:t>
      </w:r>
      <w:r w:rsidRPr="00036171">
        <w:rPr>
          <w:rFonts w:ascii="Times New Roman" w:hAnsi="Times New Roman" w:cs="Times New Roman"/>
          <w:sz w:val="24"/>
          <w:szCs w:val="24"/>
        </w:rPr>
        <w:t xml:space="preserve">to appear </w:t>
      </w:r>
      <w:r w:rsidR="003D244C">
        <w:rPr>
          <w:rFonts w:ascii="Times New Roman" w:hAnsi="Times New Roman" w:cs="Times New Roman"/>
          <w:sz w:val="24"/>
          <w:szCs w:val="24"/>
        </w:rPr>
        <w:t xml:space="preserve">before the court after a period </w:t>
      </w:r>
      <w:r w:rsidR="003D244C" w:rsidRPr="00036171">
        <w:rPr>
          <w:rFonts w:ascii="Times New Roman" w:hAnsi="Times New Roman" w:cs="Times New Roman"/>
          <w:sz w:val="24"/>
          <w:szCs w:val="24"/>
        </w:rPr>
        <w:t>three</w:t>
      </w:r>
      <w:r w:rsidRPr="00036171">
        <w:rPr>
          <w:rFonts w:ascii="Times New Roman" w:hAnsi="Times New Roman" w:cs="Times New Roman"/>
          <w:sz w:val="24"/>
          <w:szCs w:val="24"/>
        </w:rPr>
        <w:t xml:space="preserve"> weeks for sentencing. When the three weeks were over, the offender and accompanied by Augustus, appeared in court. All people present were astonished because the man returned as a sober man, and he had dramatically changed even the way he conducted himself</w:t>
      </w:r>
      <w:r w:rsidR="00EA56D1" w:rsidRPr="00EA56D1">
        <w:rPr>
          <w:rFonts w:ascii="Times New Roman" w:hAnsi="Times New Roman" w:cs="Times New Roman"/>
          <w:sz w:val="24"/>
          <w:szCs w:val="24"/>
        </w:rPr>
        <w:t xml:space="preserve"> </w:t>
      </w:r>
      <w:r w:rsidR="00EA56D1">
        <w:rPr>
          <w:rFonts w:ascii="Times New Roman" w:hAnsi="Times New Roman" w:cs="Times New Roman"/>
          <w:sz w:val="24"/>
          <w:szCs w:val="24"/>
        </w:rPr>
        <w:t>(</w:t>
      </w:r>
      <w:r w:rsidR="00EA56D1" w:rsidRPr="00EA56D1">
        <w:rPr>
          <w:rFonts w:ascii="Times New Roman" w:hAnsi="Times New Roman" w:cs="Times New Roman"/>
          <w:sz w:val="24"/>
          <w:szCs w:val="24"/>
        </w:rPr>
        <w:t>Labrecque,</w:t>
      </w:r>
      <w:r w:rsidR="00F17C19" w:rsidRPr="00F17C19">
        <w:rPr>
          <w:rFonts w:ascii="Times New Roman" w:hAnsi="Times New Roman" w:cs="Times New Roman"/>
          <w:sz w:val="24"/>
          <w:szCs w:val="24"/>
        </w:rPr>
        <w:t xml:space="preserve"> 155-164</w:t>
      </w:r>
      <w:r w:rsidR="00EA56D1" w:rsidRPr="00EA56D1">
        <w:rPr>
          <w:rFonts w:ascii="Times New Roman" w:hAnsi="Times New Roman" w:cs="Times New Roman"/>
          <w:sz w:val="24"/>
          <w:szCs w:val="24"/>
        </w:rPr>
        <w:t>)</w:t>
      </w:r>
      <w:r w:rsidRPr="00036171">
        <w:rPr>
          <w:rFonts w:ascii="Times New Roman" w:hAnsi="Times New Roman" w:cs="Times New Roman"/>
          <w:sz w:val="24"/>
          <w:szCs w:val="24"/>
        </w:rPr>
        <w:t>. From that moment, the journey to becoming a volunteering probation officer started, and Augustus was credited for the pioneering investigation process, intake of suspected persons and their supervision in the journey of reforming them. All along, Augustus kept notes regarding all of his activities as a probation officer, and he became the first man to apply the term "probation" in his work and in treating offenders and its due to this kind of work he did that he is referred to as the father of probation.</w:t>
      </w:r>
    </w:p>
    <w:p w14:paraId="0912A3FF" w14:textId="77777777" w:rsidR="00036171" w:rsidRPr="00036171" w:rsidRDefault="00036171" w:rsidP="00F17C19">
      <w:pPr>
        <w:spacing w:line="480" w:lineRule="auto"/>
        <w:rPr>
          <w:rFonts w:ascii="Times New Roman" w:hAnsi="Times New Roman" w:cs="Times New Roman"/>
          <w:b/>
          <w:bCs/>
          <w:sz w:val="24"/>
          <w:szCs w:val="24"/>
        </w:rPr>
      </w:pPr>
      <w:r w:rsidRPr="00036171">
        <w:rPr>
          <w:rFonts w:ascii="Times New Roman" w:hAnsi="Times New Roman" w:cs="Times New Roman"/>
          <w:b/>
          <w:bCs/>
          <w:sz w:val="24"/>
          <w:szCs w:val="24"/>
        </w:rPr>
        <w:t>How Augustus helped offenders</w:t>
      </w:r>
    </w:p>
    <w:p w14:paraId="2B2A3113" w14:textId="51FFC70F" w:rsidR="00036171" w:rsidRPr="00036171" w:rsidRDefault="00036171" w:rsidP="00EA56D1">
      <w:pPr>
        <w:spacing w:line="480" w:lineRule="auto"/>
        <w:ind w:firstLine="720"/>
        <w:rPr>
          <w:rFonts w:ascii="Times New Roman" w:hAnsi="Times New Roman" w:cs="Times New Roman"/>
          <w:sz w:val="24"/>
          <w:szCs w:val="24"/>
        </w:rPr>
      </w:pPr>
      <w:r w:rsidRPr="00036171">
        <w:rPr>
          <w:rFonts w:ascii="Times New Roman" w:hAnsi="Times New Roman" w:cs="Times New Roman"/>
          <w:sz w:val="24"/>
          <w:szCs w:val="24"/>
        </w:rPr>
        <w:t>John Augustus worked for 18 years as a probations officer, where he helped many offenders by bailing them out of court. After bailing the offender out, Augustus always argued that the best way to reform a person is by making him feel he is of good use in the community he lives in. In this line of thought, Augustus helped the offenders getting employment opportunities where after that, the offenders would be involved in constructive activities in the community</w:t>
      </w:r>
      <w:r w:rsidR="004852B0" w:rsidRPr="004852B0">
        <w:rPr>
          <w:rFonts w:ascii="Open Sans" w:hAnsi="Open Sans" w:cs="Open Sans"/>
          <w:color w:val="000000"/>
          <w:sz w:val="20"/>
          <w:szCs w:val="20"/>
          <w:shd w:val="clear" w:color="auto" w:fill="FFFFFF"/>
        </w:rPr>
        <w:t xml:space="preserve"> </w:t>
      </w:r>
      <w:r w:rsidR="004852B0" w:rsidRPr="004852B0">
        <w:rPr>
          <w:rFonts w:ascii="Times New Roman" w:hAnsi="Times New Roman" w:cs="Times New Roman"/>
          <w:sz w:val="24"/>
          <w:szCs w:val="24"/>
        </w:rPr>
        <w:t>(Oswald)</w:t>
      </w:r>
      <w:r w:rsidRPr="00036171">
        <w:rPr>
          <w:rFonts w:ascii="Times New Roman" w:hAnsi="Times New Roman" w:cs="Times New Roman"/>
          <w:sz w:val="24"/>
          <w:szCs w:val="24"/>
        </w:rPr>
        <w:t xml:space="preserve">. This act helped many offenders, most of whom, according to Augustus, got into crime or drunkenness due to life frustrations. Most of these </w:t>
      </w:r>
      <w:r w:rsidRPr="00036171">
        <w:rPr>
          <w:rFonts w:ascii="Times New Roman" w:hAnsi="Times New Roman" w:cs="Times New Roman"/>
          <w:sz w:val="24"/>
          <w:szCs w:val="24"/>
        </w:rPr>
        <w:lastRenderedPageBreak/>
        <w:t>offenders felt indebted to Augustus, and most of them found out that the only thing they could do to honour Augustus was to obey the laws and live a sober and meaningful life in society</w:t>
      </w:r>
      <w:r w:rsidR="00EA56D1">
        <w:rPr>
          <w:rFonts w:ascii="Times New Roman" w:hAnsi="Times New Roman" w:cs="Times New Roman"/>
          <w:sz w:val="24"/>
          <w:szCs w:val="24"/>
        </w:rPr>
        <w:t xml:space="preserve"> (</w:t>
      </w:r>
      <w:r w:rsidR="00EA56D1" w:rsidRPr="00EA56D1">
        <w:rPr>
          <w:rFonts w:ascii="Times New Roman" w:hAnsi="Times New Roman" w:cs="Times New Roman"/>
          <w:sz w:val="24"/>
          <w:szCs w:val="24"/>
        </w:rPr>
        <w:t>Matz)</w:t>
      </w:r>
      <w:r w:rsidRPr="00036171">
        <w:rPr>
          <w:rFonts w:ascii="Times New Roman" w:hAnsi="Times New Roman" w:cs="Times New Roman"/>
          <w:sz w:val="24"/>
          <w:szCs w:val="24"/>
        </w:rPr>
        <w:t>. This contributed to reducing crimes, and many people, including law enforcers, started seeing sense in what Augustus was doing.</w:t>
      </w:r>
    </w:p>
    <w:p w14:paraId="0CA96BAA" w14:textId="77777777" w:rsidR="00036171" w:rsidRPr="00036171" w:rsidRDefault="00036171" w:rsidP="00F17C19">
      <w:pPr>
        <w:spacing w:line="480" w:lineRule="auto"/>
        <w:rPr>
          <w:rFonts w:ascii="Times New Roman" w:hAnsi="Times New Roman" w:cs="Times New Roman"/>
          <w:b/>
          <w:bCs/>
          <w:sz w:val="24"/>
          <w:szCs w:val="24"/>
        </w:rPr>
      </w:pPr>
      <w:r w:rsidRPr="00036171">
        <w:rPr>
          <w:rFonts w:ascii="Times New Roman" w:hAnsi="Times New Roman" w:cs="Times New Roman"/>
          <w:b/>
          <w:bCs/>
          <w:sz w:val="24"/>
          <w:szCs w:val="24"/>
        </w:rPr>
        <w:t>How Augustus influenced modern probation.</w:t>
      </w:r>
    </w:p>
    <w:p w14:paraId="64E8A925" w14:textId="055F7A14" w:rsidR="008073BF" w:rsidRDefault="00036171" w:rsidP="008073BF">
      <w:pPr>
        <w:spacing w:line="480" w:lineRule="auto"/>
        <w:ind w:firstLine="720"/>
        <w:rPr>
          <w:rFonts w:ascii="Times New Roman" w:hAnsi="Times New Roman" w:cs="Times New Roman"/>
          <w:sz w:val="24"/>
          <w:szCs w:val="24"/>
        </w:rPr>
      </w:pPr>
      <w:r w:rsidRPr="00036171">
        <w:rPr>
          <w:rFonts w:ascii="Times New Roman" w:hAnsi="Times New Roman" w:cs="Times New Roman"/>
          <w:sz w:val="24"/>
          <w:szCs w:val="24"/>
        </w:rPr>
        <w:t>As stated earlier, the traditional ways of convicting people and the punishments they got fuelled the journey towards modern probation. The efforts of John Augustus in introducing the investigation process before an offender is convicted paved the way for current world probation. Initially, there was no appropriate form of probation done on offenders. Still, John Augustus introduced the investigation process, which involved knowing what surrounded a given crime and what perpetuated it. John also found out that the investigation process was not sufficient to gauge an offender, so he introduced the intake process and supervision of the offenders</w:t>
      </w:r>
      <w:r w:rsidR="00EA56D1" w:rsidRPr="00EA56D1">
        <w:rPr>
          <w:rFonts w:ascii="Times New Roman" w:hAnsi="Times New Roman" w:cs="Times New Roman"/>
          <w:sz w:val="24"/>
          <w:szCs w:val="24"/>
        </w:rPr>
        <w:t xml:space="preserve"> </w:t>
      </w:r>
      <w:r w:rsidR="00EA56D1">
        <w:rPr>
          <w:rFonts w:ascii="Times New Roman" w:hAnsi="Times New Roman" w:cs="Times New Roman"/>
          <w:sz w:val="24"/>
          <w:szCs w:val="24"/>
        </w:rPr>
        <w:t>(</w:t>
      </w:r>
      <w:r w:rsidR="00EA56D1" w:rsidRPr="00EA56D1">
        <w:rPr>
          <w:rFonts w:ascii="Times New Roman" w:hAnsi="Times New Roman" w:cs="Times New Roman"/>
          <w:sz w:val="24"/>
          <w:szCs w:val="24"/>
        </w:rPr>
        <w:t>Anderson</w:t>
      </w:r>
      <w:r w:rsidR="00F17C19">
        <w:rPr>
          <w:rFonts w:ascii="Times New Roman" w:hAnsi="Times New Roman" w:cs="Times New Roman"/>
          <w:sz w:val="24"/>
          <w:szCs w:val="24"/>
        </w:rPr>
        <w:t xml:space="preserve"> and</w:t>
      </w:r>
      <w:r w:rsidR="00F17C19" w:rsidRPr="00F17C19">
        <w:rPr>
          <w:rFonts w:ascii="Times New Roman" w:hAnsi="Times New Roman" w:cs="Times New Roman"/>
          <w:sz w:val="24"/>
          <w:szCs w:val="24"/>
        </w:rPr>
        <w:t xml:space="preserve"> Isaac, et al</w:t>
      </w:r>
      <w:r w:rsidR="00F17C19" w:rsidRPr="00EA56D1">
        <w:rPr>
          <w:rFonts w:ascii="Times New Roman" w:hAnsi="Times New Roman" w:cs="Times New Roman"/>
          <w:sz w:val="24"/>
          <w:szCs w:val="24"/>
        </w:rPr>
        <w:t>,</w:t>
      </w:r>
      <w:r w:rsidR="00EA56D1">
        <w:rPr>
          <w:rFonts w:ascii="Times New Roman" w:hAnsi="Times New Roman" w:cs="Times New Roman"/>
          <w:sz w:val="24"/>
          <w:szCs w:val="24"/>
        </w:rPr>
        <w:t xml:space="preserve"> </w:t>
      </w:r>
      <w:r w:rsidR="00EA56D1" w:rsidRPr="00EA56D1">
        <w:rPr>
          <w:rFonts w:ascii="Times New Roman" w:hAnsi="Times New Roman" w:cs="Times New Roman"/>
          <w:sz w:val="24"/>
          <w:szCs w:val="24"/>
        </w:rPr>
        <w:t>)</w:t>
      </w:r>
      <w:r w:rsidRPr="00036171">
        <w:rPr>
          <w:rFonts w:ascii="Times New Roman" w:hAnsi="Times New Roman" w:cs="Times New Roman"/>
          <w:sz w:val="24"/>
          <w:szCs w:val="24"/>
        </w:rPr>
        <w:t xml:space="preserve">. These three aspects brought about a lot of changes in the administration of justice in America. By the year 1858, Augustus had already bailed 1946 people. Upon bailing them out, he pushed for a probation statute after his death in 1859 after he died as an honour to his charitable work. When the first statute was passed, a new dawn for modern probation surfaced. Probation amazingly spread across all the states of the United States. Later on, the formation of the juvenile court movement spearheaded the journey for making probation a legalised way of dealing with offenders. This accelerated the journey to justice, </w:t>
      </w:r>
      <w:r w:rsidR="006155EF">
        <w:rPr>
          <w:rFonts w:ascii="Times New Roman" w:hAnsi="Times New Roman" w:cs="Times New Roman"/>
          <w:sz w:val="24"/>
          <w:szCs w:val="24"/>
        </w:rPr>
        <w:t xml:space="preserve">whose aftermath was formation of the </w:t>
      </w:r>
      <w:r w:rsidRPr="00036171">
        <w:rPr>
          <w:rFonts w:ascii="Times New Roman" w:hAnsi="Times New Roman" w:cs="Times New Roman"/>
          <w:sz w:val="24"/>
          <w:szCs w:val="24"/>
        </w:rPr>
        <w:t xml:space="preserve">first juvenile </w:t>
      </w:r>
      <w:r w:rsidR="004852B0" w:rsidRPr="00036171">
        <w:rPr>
          <w:rFonts w:ascii="Times New Roman" w:hAnsi="Times New Roman" w:cs="Times New Roman"/>
          <w:sz w:val="24"/>
          <w:szCs w:val="24"/>
        </w:rPr>
        <w:t xml:space="preserve">court </w:t>
      </w:r>
      <w:r w:rsidR="00CB5915">
        <w:rPr>
          <w:rFonts w:ascii="Times New Roman" w:hAnsi="Times New Roman" w:cs="Times New Roman"/>
          <w:sz w:val="24"/>
          <w:szCs w:val="24"/>
        </w:rPr>
        <w:t xml:space="preserve">in </w:t>
      </w:r>
      <w:r w:rsidR="00CB5915" w:rsidRPr="00036171">
        <w:rPr>
          <w:rFonts w:ascii="Times New Roman" w:hAnsi="Times New Roman" w:cs="Times New Roman"/>
          <w:sz w:val="24"/>
          <w:szCs w:val="24"/>
        </w:rPr>
        <w:t>1899</w:t>
      </w:r>
      <w:r w:rsidRPr="00036171">
        <w:rPr>
          <w:rFonts w:ascii="Times New Roman" w:hAnsi="Times New Roman" w:cs="Times New Roman"/>
          <w:sz w:val="24"/>
          <w:szCs w:val="24"/>
        </w:rPr>
        <w:t xml:space="preserve"> </w:t>
      </w:r>
      <w:r w:rsidR="006155EF">
        <w:rPr>
          <w:rFonts w:ascii="Times New Roman" w:hAnsi="Times New Roman" w:cs="Times New Roman"/>
          <w:sz w:val="24"/>
          <w:szCs w:val="24"/>
        </w:rPr>
        <w:t xml:space="preserve">which was located </w:t>
      </w:r>
      <w:r w:rsidRPr="00036171">
        <w:rPr>
          <w:rFonts w:ascii="Times New Roman" w:hAnsi="Times New Roman" w:cs="Times New Roman"/>
          <w:sz w:val="24"/>
          <w:szCs w:val="24"/>
        </w:rPr>
        <w:t>in Chicago. Later on, what followed is that the other 30 United States embraced probation to be a part of every juvenile court procedure</w:t>
      </w:r>
      <w:r w:rsidR="00EA56D1" w:rsidRPr="00EA56D1">
        <w:rPr>
          <w:rFonts w:ascii="Times New Roman" w:hAnsi="Times New Roman" w:cs="Times New Roman"/>
          <w:sz w:val="24"/>
          <w:szCs w:val="24"/>
        </w:rPr>
        <w:t xml:space="preserve"> </w:t>
      </w:r>
      <w:r w:rsidR="00EA56D1">
        <w:rPr>
          <w:rFonts w:ascii="Times New Roman" w:hAnsi="Times New Roman" w:cs="Times New Roman"/>
          <w:sz w:val="24"/>
          <w:szCs w:val="24"/>
        </w:rPr>
        <w:t>(</w:t>
      </w:r>
      <w:r w:rsidR="00EA56D1" w:rsidRPr="00EA56D1">
        <w:rPr>
          <w:rFonts w:ascii="Times New Roman" w:hAnsi="Times New Roman" w:cs="Times New Roman"/>
          <w:sz w:val="24"/>
          <w:szCs w:val="24"/>
        </w:rPr>
        <w:t>Garcia</w:t>
      </w:r>
      <w:r w:rsidR="00F17C19">
        <w:rPr>
          <w:rFonts w:ascii="Times New Roman" w:hAnsi="Times New Roman" w:cs="Times New Roman"/>
          <w:sz w:val="24"/>
          <w:szCs w:val="24"/>
        </w:rPr>
        <w:t>,</w:t>
      </w:r>
      <w:r w:rsidR="00F17C19" w:rsidRPr="00F17C19">
        <w:rPr>
          <w:rFonts w:ascii="Times New Roman" w:hAnsi="Times New Roman" w:cs="Times New Roman"/>
          <w:sz w:val="24"/>
          <w:szCs w:val="24"/>
        </w:rPr>
        <w:t xml:space="preserve"> 459-494</w:t>
      </w:r>
      <w:r w:rsidR="00EA56D1" w:rsidRPr="00EA56D1">
        <w:rPr>
          <w:rFonts w:ascii="Times New Roman" w:hAnsi="Times New Roman" w:cs="Times New Roman"/>
          <w:sz w:val="24"/>
          <w:szCs w:val="24"/>
        </w:rPr>
        <w:t>).</w:t>
      </w:r>
      <w:r w:rsidRPr="00036171">
        <w:rPr>
          <w:rFonts w:ascii="Times New Roman" w:hAnsi="Times New Roman" w:cs="Times New Roman"/>
          <w:sz w:val="24"/>
          <w:szCs w:val="24"/>
        </w:rPr>
        <w:t xml:space="preserve"> Presently, every state in the US offers both adult and juvenile probation. All this is credited to John Augustus because he brought light into modern ways of justice administration.</w:t>
      </w:r>
    </w:p>
    <w:p w14:paraId="4413285C" w14:textId="593BE83E" w:rsidR="008073BF" w:rsidRDefault="00C83059" w:rsidP="008073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59AFDD16" w14:textId="77777777" w:rsidR="00F17C19" w:rsidRDefault="00F96F2D" w:rsidP="00F17C19">
      <w:pPr>
        <w:spacing w:line="480" w:lineRule="auto"/>
        <w:ind w:left="720" w:hanging="720"/>
        <w:rPr>
          <w:rFonts w:ascii="Times New Roman" w:hAnsi="Times New Roman" w:cs="Times New Roman"/>
          <w:sz w:val="24"/>
          <w:szCs w:val="24"/>
        </w:rPr>
      </w:pPr>
      <w:r w:rsidRPr="00F96F2D">
        <w:rPr>
          <w:rFonts w:ascii="Times New Roman" w:hAnsi="Times New Roman" w:cs="Times New Roman"/>
          <w:sz w:val="24"/>
          <w:szCs w:val="24"/>
        </w:rPr>
        <w:t>Anderson, Isaac, et al. "The Level of Supervision Over Individuals on Probation Affects the Rate of Recidivism." (2015).</w:t>
      </w:r>
    </w:p>
    <w:p w14:paraId="5D5F905A" w14:textId="542CE73C" w:rsidR="00F96F2D" w:rsidRDefault="00F96F2D" w:rsidP="00F17C19">
      <w:pPr>
        <w:spacing w:line="480" w:lineRule="auto"/>
        <w:ind w:left="720" w:hanging="720"/>
        <w:rPr>
          <w:rFonts w:ascii="Times New Roman" w:hAnsi="Times New Roman" w:cs="Times New Roman"/>
          <w:sz w:val="24"/>
          <w:szCs w:val="24"/>
        </w:rPr>
      </w:pPr>
      <w:r w:rsidRPr="00F96F2D">
        <w:rPr>
          <w:rFonts w:ascii="Times New Roman" w:hAnsi="Times New Roman" w:cs="Times New Roman"/>
          <w:sz w:val="24"/>
          <w:szCs w:val="24"/>
        </w:rPr>
        <w:t>Garcia, Crystal A. "Community-based sanctions and juveniles: What works, what does not, and what looks promising." </w:t>
      </w:r>
      <w:r w:rsidRPr="00F96F2D">
        <w:rPr>
          <w:rFonts w:ascii="Times New Roman" w:hAnsi="Times New Roman" w:cs="Times New Roman"/>
          <w:i/>
          <w:iCs/>
          <w:sz w:val="24"/>
          <w:szCs w:val="24"/>
        </w:rPr>
        <w:t>The handbook of juvenile delinquency and juvenile justice</w:t>
      </w:r>
      <w:r w:rsidRPr="00F96F2D">
        <w:rPr>
          <w:rFonts w:ascii="Times New Roman" w:hAnsi="Times New Roman" w:cs="Times New Roman"/>
          <w:sz w:val="24"/>
          <w:szCs w:val="24"/>
        </w:rPr>
        <w:t> (2015): 459-494.</w:t>
      </w:r>
    </w:p>
    <w:p w14:paraId="231D9CA3" w14:textId="77777777" w:rsidR="00F96F2D" w:rsidRDefault="00F96F2D" w:rsidP="00F17C19">
      <w:pPr>
        <w:spacing w:line="480" w:lineRule="auto"/>
        <w:ind w:left="720" w:hanging="720"/>
        <w:rPr>
          <w:rFonts w:ascii="Times New Roman" w:hAnsi="Times New Roman" w:cs="Times New Roman"/>
          <w:sz w:val="24"/>
          <w:szCs w:val="24"/>
        </w:rPr>
      </w:pPr>
      <w:r w:rsidRPr="00F96F2D">
        <w:rPr>
          <w:rFonts w:ascii="Times New Roman" w:hAnsi="Times New Roman" w:cs="Times New Roman"/>
          <w:sz w:val="24"/>
          <w:szCs w:val="24"/>
        </w:rPr>
        <w:t>Labrecque, Ryan M. "Probation in the United States: A historical and modern perspective." </w:t>
      </w:r>
      <w:r w:rsidRPr="00F96F2D">
        <w:rPr>
          <w:rFonts w:ascii="Times New Roman" w:hAnsi="Times New Roman" w:cs="Times New Roman"/>
          <w:i/>
          <w:iCs/>
          <w:sz w:val="24"/>
          <w:szCs w:val="24"/>
        </w:rPr>
        <w:t>Routledge Handbook of Corrections in the United States</w:t>
      </w:r>
      <w:r w:rsidRPr="00F96F2D">
        <w:rPr>
          <w:rFonts w:ascii="Times New Roman" w:hAnsi="Times New Roman" w:cs="Times New Roman"/>
          <w:sz w:val="24"/>
          <w:szCs w:val="24"/>
        </w:rPr>
        <w:t xml:space="preserve"> (2017): 155-164. </w:t>
      </w:r>
    </w:p>
    <w:p w14:paraId="3F81D067" w14:textId="63B18C62" w:rsidR="00F17C19" w:rsidRDefault="00F17C19" w:rsidP="00F17C19">
      <w:pPr>
        <w:spacing w:line="480" w:lineRule="auto"/>
        <w:ind w:hanging="720"/>
        <w:rPr>
          <w:rFonts w:ascii="Times New Roman" w:hAnsi="Times New Roman" w:cs="Times New Roman"/>
          <w:sz w:val="24"/>
          <w:szCs w:val="24"/>
        </w:rPr>
      </w:pPr>
      <w:r w:rsidRPr="00F17C19">
        <w:rPr>
          <w:rFonts w:ascii="Times New Roman" w:hAnsi="Times New Roman" w:cs="Times New Roman"/>
          <w:sz w:val="24"/>
          <w:szCs w:val="24"/>
        </w:rPr>
        <w:t>Matz, Adam K. </w:t>
      </w:r>
      <w:r w:rsidRPr="00F17C19">
        <w:rPr>
          <w:rFonts w:ascii="Times New Roman" w:hAnsi="Times New Roman" w:cs="Times New Roman"/>
          <w:i/>
          <w:iCs/>
          <w:sz w:val="24"/>
          <w:szCs w:val="24"/>
        </w:rPr>
        <w:t>Enhancing community supervision: A unified voice for community corrections concerning police-probation/parole partnerships</w:t>
      </w:r>
      <w:r w:rsidRPr="00F17C19">
        <w:rPr>
          <w:rFonts w:ascii="Times New Roman" w:hAnsi="Times New Roman" w:cs="Times New Roman"/>
          <w:sz w:val="24"/>
          <w:szCs w:val="24"/>
        </w:rPr>
        <w:t>. Indiana University of Pennsylvania, 2016.</w:t>
      </w:r>
    </w:p>
    <w:p w14:paraId="2D636943" w14:textId="062A930F" w:rsidR="004852B0" w:rsidRDefault="004852B0" w:rsidP="00F17C19">
      <w:pPr>
        <w:spacing w:line="480" w:lineRule="auto"/>
        <w:ind w:hanging="720"/>
        <w:rPr>
          <w:rFonts w:ascii="Times New Roman" w:hAnsi="Times New Roman" w:cs="Times New Roman"/>
          <w:sz w:val="24"/>
          <w:szCs w:val="24"/>
        </w:rPr>
      </w:pPr>
      <w:r w:rsidRPr="004852B0">
        <w:rPr>
          <w:rFonts w:ascii="Times New Roman" w:hAnsi="Times New Roman" w:cs="Times New Roman"/>
          <w:sz w:val="24"/>
          <w:szCs w:val="24"/>
        </w:rPr>
        <w:t>Oswald, Rebecca Jayne. "Exploring How Employment Schemes For Young Offenders Aid Desistance From Crime". </w:t>
      </w:r>
      <w:r w:rsidRPr="004852B0">
        <w:rPr>
          <w:rFonts w:ascii="Times New Roman" w:hAnsi="Times New Roman" w:cs="Times New Roman"/>
          <w:i/>
          <w:iCs/>
          <w:sz w:val="24"/>
          <w:szCs w:val="24"/>
        </w:rPr>
        <w:t>Probation Journal</w:t>
      </w:r>
      <w:r w:rsidRPr="004852B0">
        <w:rPr>
          <w:rFonts w:ascii="Times New Roman" w:hAnsi="Times New Roman" w:cs="Times New Roman"/>
          <w:sz w:val="24"/>
          <w:szCs w:val="24"/>
        </w:rPr>
        <w:t>, 2020, p. 026455051990023. </w:t>
      </w:r>
      <w:r w:rsidRPr="004852B0">
        <w:rPr>
          <w:rFonts w:ascii="Times New Roman" w:hAnsi="Times New Roman" w:cs="Times New Roman"/>
          <w:i/>
          <w:iCs/>
          <w:sz w:val="24"/>
          <w:szCs w:val="24"/>
        </w:rPr>
        <w:t>SAGE Publications</w:t>
      </w:r>
      <w:r w:rsidRPr="004852B0">
        <w:rPr>
          <w:rFonts w:ascii="Times New Roman" w:hAnsi="Times New Roman" w:cs="Times New Roman"/>
          <w:sz w:val="24"/>
          <w:szCs w:val="24"/>
        </w:rPr>
        <w:t>, doi:10.1177/0264550519900234.</w:t>
      </w:r>
    </w:p>
    <w:p w14:paraId="40DCE153" w14:textId="77777777" w:rsidR="004852B0" w:rsidRDefault="004852B0" w:rsidP="00F17C19">
      <w:pPr>
        <w:spacing w:line="480" w:lineRule="auto"/>
        <w:ind w:hanging="720"/>
        <w:rPr>
          <w:rFonts w:ascii="Times New Roman" w:hAnsi="Times New Roman" w:cs="Times New Roman"/>
          <w:sz w:val="24"/>
          <w:szCs w:val="24"/>
        </w:rPr>
      </w:pPr>
    </w:p>
    <w:p w14:paraId="2A585548" w14:textId="52271852" w:rsidR="004852B0" w:rsidRDefault="004852B0" w:rsidP="00F17C19">
      <w:pPr>
        <w:spacing w:line="480" w:lineRule="auto"/>
        <w:ind w:hanging="720"/>
        <w:rPr>
          <w:rFonts w:ascii="Times New Roman" w:hAnsi="Times New Roman" w:cs="Times New Roman"/>
          <w:sz w:val="24"/>
          <w:szCs w:val="24"/>
        </w:rPr>
      </w:pPr>
      <w:r w:rsidRPr="004852B0">
        <w:rPr>
          <w:rFonts w:ascii="Times New Roman" w:hAnsi="Times New Roman" w:cs="Times New Roman"/>
          <w:sz w:val="24"/>
          <w:szCs w:val="24"/>
        </w:rPr>
        <w:t>.</w:t>
      </w:r>
    </w:p>
    <w:p w14:paraId="2B227364" w14:textId="77777777" w:rsidR="004852B0" w:rsidRDefault="004852B0" w:rsidP="00F17C19">
      <w:pPr>
        <w:spacing w:line="480" w:lineRule="auto"/>
        <w:ind w:hanging="720"/>
        <w:rPr>
          <w:rFonts w:ascii="Times New Roman" w:hAnsi="Times New Roman" w:cs="Times New Roman"/>
          <w:sz w:val="24"/>
          <w:szCs w:val="24"/>
        </w:rPr>
      </w:pPr>
    </w:p>
    <w:sectPr w:rsidR="004852B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CA6EF" w14:textId="77777777" w:rsidR="00A14EFF" w:rsidRDefault="00A14EFF" w:rsidP="008073BF">
      <w:pPr>
        <w:spacing w:after="0" w:line="240" w:lineRule="auto"/>
      </w:pPr>
      <w:r>
        <w:separator/>
      </w:r>
    </w:p>
  </w:endnote>
  <w:endnote w:type="continuationSeparator" w:id="0">
    <w:p w14:paraId="15274754" w14:textId="77777777" w:rsidR="00A14EFF" w:rsidRDefault="00A14EFF" w:rsidP="00807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D8AAF" w14:textId="77777777" w:rsidR="00A14EFF" w:rsidRDefault="00A14EFF" w:rsidP="008073BF">
      <w:pPr>
        <w:spacing w:after="0" w:line="240" w:lineRule="auto"/>
      </w:pPr>
      <w:r>
        <w:separator/>
      </w:r>
    </w:p>
  </w:footnote>
  <w:footnote w:type="continuationSeparator" w:id="0">
    <w:p w14:paraId="6B83BF44" w14:textId="77777777" w:rsidR="00A14EFF" w:rsidRDefault="00A14EFF" w:rsidP="008073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233467"/>
      <w:docPartObj>
        <w:docPartGallery w:val="Page Numbers (Top of Page)"/>
        <w:docPartUnique/>
      </w:docPartObj>
    </w:sdtPr>
    <w:sdtEndPr>
      <w:rPr>
        <w:noProof/>
      </w:rPr>
    </w:sdtEndPr>
    <w:sdtContent>
      <w:p w14:paraId="423A9AC7" w14:textId="1FB76603" w:rsidR="008073BF" w:rsidRDefault="008073BF">
        <w:pPr>
          <w:pStyle w:val="Header"/>
          <w:jc w:val="right"/>
        </w:pPr>
        <w:r>
          <w:t xml:space="preserve">  Surname </w:t>
        </w:r>
        <w:r>
          <w:fldChar w:fldCharType="begin"/>
        </w:r>
        <w:r>
          <w:instrText xml:space="preserve"> PAGE   \* MERGEFORMAT </w:instrText>
        </w:r>
        <w:r>
          <w:fldChar w:fldCharType="separate"/>
        </w:r>
        <w:r>
          <w:rPr>
            <w:noProof/>
          </w:rPr>
          <w:t>2</w:t>
        </w:r>
        <w:r>
          <w:rPr>
            <w:noProof/>
          </w:rPr>
          <w:fldChar w:fldCharType="end"/>
        </w:r>
      </w:p>
    </w:sdtContent>
  </w:sdt>
  <w:p w14:paraId="297B4904" w14:textId="77777777" w:rsidR="008073BF" w:rsidRDefault="008073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753"/>
    <w:rsid w:val="00017635"/>
    <w:rsid w:val="00036171"/>
    <w:rsid w:val="00041B56"/>
    <w:rsid w:val="001469F0"/>
    <w:rsid w:val="001C64AF"/>
    <w:rsid w:val="00271791"/>
    <w:rsid w:val="003D244C"/>
    <w:rsid w:val="0041713B"/>
    <w:rsid w:val="004852B0"/>
    <w:rsid w:val="004F544D"/>
    <w:rsid w:val="00591753"/>
    <w:rsid w:val="005B40F9"/>
    <w:rsid w:val="006155EF"/>
    <w:rsid w:val="00682F9D"/>
    <w:rsid w:val="007678A0"/>
    <w:rsid w:val="008073BF"/>
    <w:rsid w:val="00A14EFF"/>
    <w:rsid w:val="00C56CB4"/>
    <w:rsid w:val="00C76E61"/>
    <w:rsid w:val="00C83059"/>
    <w:rsid w:val="00CB5915"/>
    <w:rsid w:val="00E304C4"/>
    <w:rsid w:val="00E625F4"/>
    <w:rsid w:val="00EA56D1"/>
    <w:rsid w:val="00F17C19"/>
    <w:rsid w:val="00F96F2D"/>
    <w:rsid w:val="00FB1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63A99"/>
  <w15:chartTrackingRefBased/>
  <w15:docId w15:val="{8AA1A6DA-6821-4069-BFFF-63044ADEC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6E61"/>
    <w:rPr>
      <w:color w:val="0563C1" w:themeColor="hyperlink"/>
      <w:u w:val="single"/>
    </w:rPr>
  </w:style>
  <w:style w:type="character" w:styleId="UnresolvedMention">
    <w:name w:val="Unresolved Mention"/>
    <w:basedOn w:val="DefaultParagraphFont"/>
    <w:uiPriority w:val="99"/>
    <w:semiHidden/>
    <w:unhideWhenUsed/>
    <w:rsid w:val="00C76E61"/>
    <w:rPr>
      <w:color w:val="605E5C"/>
      <w:shd w:val="clear" w:color="auto" w:fill="E1DFDD"/>
    </w:rPr>
  </w:style>
  <w:style w:type="paragraph" w:styleId="Header">
    <w:name w:val="header"/>
    <w:basedOn w:val="Normal"/>
    <w:link w:val="HeaderChar"/>
    <w:uiPriority w:val="99"/>
    <w:unhideWhenUsed/>
    <w:rsid w:val="008073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3BF"/>
  </w:style>
  <w:style w:type="paragraph" w:styleId="Footer">
    <w:name w:val="footer"/>
    <w:basedOn w:val="Normal"/>
    <w:link w:val="FooterChar"/>
    <w:uiPriority w:val="99"/>
    <w:unhideWhenUsed/>
    <w:rsid w:val="008073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7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4</Pages>
  <Words>1008</Words>
  <Characters>5748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john matheka</cp:lastModifiedBy>
  <cp:revision>6</cp:revision>
  <dcterms:created xsi:type="dcterms:W3CDTF">2021-10-01T06:48:00Z</dcterms:created>
  <dcterms:modified xsi:type="dcterms:W3CDTF">2021-10-01T17:35:00Z</dcterms:modified>
</cp:coreProperties>
</file>